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D27B9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B073FB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B073F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3D3F" w:rsidRPr="0041679A" w:rsidRDefault="00983D3F" w:rsidP="00983D3F">
            <w:pPr>
              <w:tabs>
                <w:tab w:val="left" w:pos="1440"/>
              </w:tabs>
              <w:ind w:left="-7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1679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ร้อยละความสำเร็จของการปรับปรุงตามข้อทักท้วง/ข้อเสนอแนะของผู้ตรวจสอบภายใน</w:t>
            </w:r>
          </w:p>
          <w:p w:rsidR="00086869" w:rsidRPr="003B7C5A" w:rsidRDefault="00086869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6E1651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E165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6E165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นางสาวจินตนา </w:t>
            </w:r>
            <w:r w:rsidR="0073566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6E1651">
              <w:rPr>
                <w:rFonts w:ascii="TH SarabunPSK" w:hAnsi="TH SarabunPSK" w:cs="TH SarabunPSK" w:hint="cs"/>
                <w:sz w:val="30"/>
                <w:szCs w:val="30"/>
                <w:cs/>
              </w:rPr>
              <w:t>แดงงาม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E165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</w:t>
            </w:r>
            <w:r w:rsidR="006E1651">
              <w:rPr>
                <w:rFonts w:ascii="TH SarabunPSK" w:hAnsi="TH SarabunPSK" w:cs="TH SarabunPSK"/>
                <w:color w:val="000000"/>
                <w:sz w:val="30"/>
                <w:szCs w:val="30"/>
              </w:rPr>
              <w:t>90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1964D5" w:rsidRDefault="002F054A" w:rsidP="001964D5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1964D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1964D5" w:rsidRPr="00FB08DD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="001964D5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สาวจินตนา  </w:t>
            </w:r>
            <w:r w:rsidR="0073566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1964D5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>แดงงาม</w:t>
            </w:r>
            <w:r w:rsidR="001964D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</w:p>
          <w:p w:rsidR="001964D5" w:rsidRDefault="001964D5" w:rsidP="001964D5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</w:t>
            </w:r>
            <w:r w:rsidRPr="00FB08DD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ณัฏยา  </w:t>
            </w:r>
            <w:r w:rsidR="0073566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>จรัสฉิมพลีกุล</w:t>
            </w:r>
            <w:r w:rsidRPr="00FB08DD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</w:p>
          <w:p w:rsidR="001964D5" w:rsidRPr="00F84D50" w:rsidRDefault="001964D5" w:rsidP="001964D5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Pr="00FB08DD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สาวกฤติยา  </w:t>
            </w:r>
            <w:r w:rsidR="0073566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>อินชูพงศ์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</w:p>
          <w:p w:rsidR="00D553D4" w:rsidRPr="001964D5" w:rsidRDefault="001964D5" w:rsidP="001964D5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Pr="00FB08DD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>สาวกาญจนา  สินกิ่ง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Default="00D849B7" w:rsidP="006E1651">
            <w:pPr>
              <w:ind w:left="31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E165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0-2610-5390</w:t>
            </w:r>
          </w:p>
          <w:p w:rsidR="006E1651" w:rsidRDefault="00E85344" w:rsidP="00E85344">
            <w:pPr>
              <w:tabs>
                <w:tab w:val="left" w:pos="1092"/>
              </w:tabs>
              <w:ind w:left="32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6E165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</w:t>
            </w:r>
            <w:r w:rsidR="006E1651">
              <w:rPr>
                <w:rFonts w:ascii="TH SarabunPSK" w:hAnsi="TH SarabunPSK" w:cs="TH SarabunPSK"/>
                <w:color w:val="000000"/>
                <w:sz w:val="30"/>
                <w:szCs w:val="30"/>
              </w:rPr>
              <w:t>42</w:t>
            </w:r>
          </w:p>
          <w:p w:rsidR="006E1651" w:rsidRDefault="00E85344" w:rsidP="00E85344">
            <w:pPr>
              <w:ind w:left="32" w:hanging="1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E165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</w:t>
            </w:r>
            <w:r w:rsidR="006E1651">
              <w:rPr>
                <w:rFonts w:ascii="TH SarabunPSK" w:hAnsi="TH SarabunPSK" w:cs="TH SarabunPSK"/>
                <w:color w:val="000000"/>
                <w:sz w:val="30"/>
                <w:szCs w:val="30"/>
              </w:rPr>
              <w:t>42</w:t>
            </w:r>
          </w:p>
          <w:p w:rsidR="006E1651" w:rsidRPr="006E1651" w:rsidRDefault="00E85344" w:rsidP="006E1651">
            <w:pPr>
              <w:ind w:left="31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E165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0-2610-5390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2F054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83D3F" w:rsidRPr="00B21FC4" w:rsidRDefault="00B21FC4" w:rsidP="00B21FC4">
            <w:pPr>
              <w:pStyle w:val="FootnoteText"/>
              <w:jc w:val="thaiDistribute"/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u w:val="dotted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       </w:t>
            </w:r>
            <w:r w:rsidRPr="00893427">
              <w:rPr>
                <w:rFonts w:ascii="TH SarabunPSK" w:hAnsi="TH SarabunPSK" w:cs="TH SarabunPSK"/>
                <w:sz w:val="30"/>
                <w:szCs w:val="30"/>
                <w:cs/>
              </w:rPr>
              <w:t>พิจารณาจากข้อทักท้วง</w:t>
            </w:r>
            <w:r w:rsidR="005F44E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893427">
              <w:rPr>
                <w:rFonts w:ascii="TH SarabunPSK" w:hAnsi="TH SarabunPSK" w:cs="TH SarabunPSK"/>
                <w:sz w:val="30"/>
                <w:szCs w:val="30"/>
                <w:cs/>
              </w:rPr>
              <w:t>และข้อเสนอแนะจากรายงานการตรวจสอบ</w:t>
            </w:r>
            <w:r w:rsidR="005F44E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893427">
              <w:rPr>
                <w:rFonts w:ascii="TH SarabunPSK" w:hAnsi="TH SarabunPSK" w:cs="TH SarabunPSK"/>
                <w:sz w:val="30"/>
                <w:szCs w:val="30"/>
                <w:cs/>
              </w:rPr>
              <w:t>และวิเคราะห์การปฏิบัติงาน</w:t>
            </w:r>
            <w:r w:rsidR="005F44EA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893427">
              <w:rPr>
                <w:rFonts w:ascii="TH SarabunPSK" w:hAnsi="TH SarabunPSK" w:cs="TH SarabunPSK"/>
                <w:sz w:val="30"/>
                <w:szCs w:val="30"/>
                <w:cs/>
              </w:rPr>
              <w:t>ในด้านการเงินการปฏิบัติตามกฎ ระเบียบ ข้อบังคับและมติคณะรัฐมนตรีที่เกี่ยวข้อง และการปฏิบัติงานด้านต่างๆ ของสำนักงานคณะกรรมการการอุดมศึกษาที่หัวหน้าส่วนราชการได้เห็นชอบและสั่งการให้นำไปปฏิบัติ ได้รับการนำไปปรับปรุงการปฏิบัติงานตามข้อเสนอแนะดังกล่าวจากหน่วยรับตรวจและหน่วยงานที่เกี่ยวข้อง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3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83D3F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983D3F" w:rsidRPr="003F0CC5" w:rsidRDefault="00983D3F" w:rsidP="00983D3F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983D3F" w:rsidRPr="00E20CD3" w:rsidRDefault="00983D3F" w:rsidP="00983D3F">
                  <w:pPr>
                    <w:rPr>
                      <w:sz w:val="30"/>
                      <w:szCs w:val="30"/>
                    </w:rPr>
                  </w:pPr>
                  <w:r w:rsidRPr="00E20CD3">
                    <w:rPr>
                      <w:rFonts w:ascii="TH SarabunPSK" w:hAnsi="TH SarabunPSK" w:cs="TH SarabunPSK" w:hint="cs"/>
                      <w:spacing w:val="4"/>
                      <w:sz w:val="30"/>
                      <w:szCs w:val="30"/>
                      <w:cs/>
                    </w:rPr>
                    <w:t>ร้อยละความสำเร็จของการปรับปรุงตามข้อทักท้วง/ข้อเสนอแนะไม่ต่ำกว่าร้อยละ 84</w:t>
                  </w:r>
                </w:p>
              </w:tc>
            </w:tr>
            <w:tr w:rsidR="00983D3F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983D3F" w:rsidRPr="003F0CC5" w:rsidRDefault="00983D3F" w:rsidP="00983D3F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983D3F" w:rsidRPr="00E20CD3" w:rsidRDefault="00983D3F" w:rsidP="00983D3F">
                  <w:pPr>
                    <w:rPr>
                      <w:sz w:val="30"/>
                      <w:szCs w:val="30"/>
                    </w:rPr>
                  </w:pPr>
                  <w:r w:rsidRPr="00E20CD3">
                    <w:rPr>
                      <w:rFonts w:ascii="TH SarabunPSK" w:hAnsi="TH SarabunPSK" w:cs="TH SarabunPSK" w:hint="cs"/>
                      <w:spacing w:val="4"/>
                      <w:sz w:val="30"/>
                      <w:szCs w:val="30"/>
                      <w:cs/>
                    </w:rPr>
                    <w:t>ร้อยละความสำเร็จของการปรับปรุงตามข้อทักท้วง/ข้อเสนอแนะไม่ต่ำกว่าร้อยละ 88</w:t>
                  </w:r>
                </w:p>
              </w:tc>
            </w:tr>
            <w:tr w:rsidR="00983D3F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983D3F" w:rsidRPr="003F0CC5" w:rsidRDefault="00983D3F" w:rsidP="00983D3F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983D3F" w:rsidRPr="00E20CD3" w:rsidRDefault="00983D3F" w:rsidP="00983D3F">
                  <w:pPr>
                    <w:rPr>
                      <w:sz w:val="30"/>
                      <w:szCs w:val="30"/>
                    </w:rPr>
                  </w:pPr>
                  <w:r w:rsidRPr="00E20CD3">
                    <w:rPr>
                      <w:rFonts w:ascii="TH SarabunPSK" w:hAnsi="TH SarabunPSK" w:cs="TH SarabunPSK" w:hint="cs"/>
                      <w:spacing w:val="4"/>
                      <w:sz w:val="30"/>
                      <w:szCs w:val="30"/>
                      <w:cs/>
                    </w:rPr>
                    <w:t>ร้อยละความสำเร็จของการปรับปรุงตามข้อทักท้วง/ข้อเสนอแนะไม่ต่ำกว่าร้อยละ 92</w:t>
                  </w:r>
                </w:p>
              </w:tc>
            </w:tr>
            <w:tr w:rsidR="00983D3F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983D3F" w:rsidRPr="003F0CC5" w:rsidRDefault="00983D3F" w:rsidP="00983D3F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983D3F" w:rsidRPr="00E20CD3" w:rsidRDefault="00983D3F" w:rsidP="00983D3F">
                  <w:pPr>
                    <w:rPr>
                      <w:sz w:val="30"/>
                      <w:szCs w:val="30"/>
                    </w:rPr>
                  </w:pPr>
                  <w:r w:rsidRPr="00E20CD3">
                    <w:rPr>
                      <w:rFonts w:ascii="TH SarabunPSK" w:hAnsi="TH SarabunPSK" w:cs="TH SarabunPSK" w:hint="cs"/>
                      <w:spacing w:val="4"/>
                      <w:sz w:val="30"/>
                      <w:szCs w:val="30"/>
                      <w:cs/>
                    </w:rPr>
                    <w:t>ร้อยละความสำเร็จของการปรับปรุงตามข้อทักท้วง/ข้อเสนอแนะไม่ต่ำกว่าร้อยละ 96</w:t>
                  </w:r>
                </w:p>
              </w:tc>
            </w:tr>
            <w:tr w:rsidR="00983D3F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983D3F" w:rsidRPr="003F0CC5" w:rsidRDefault="00983D3F" w:rsidP="00983D3F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983D3F" w:rsidRPr="00E20CD3" w:rsidRDefault="00983D3F" w:rsidP="00983D3F">
                  <w:pPr>
                    <w:rPr>
                      <w:sz w:val="30"/>
                      <w:szCs w:val="30"/>
                    </w:rPr>
                  </w:pPr>
                  <w:r w:rsidRPr="00E20CD3">
                    <w:rPr>
                      <w:rFonts w:ascii="TH SarabunPSK" w:hAnsi="TH SarabunPSK" w:cs="TH SarabunPSK" w:hint="cs"/>
                      <w:spacing w:val="4"/>
                      <w:sz w:val="30"/>
                      <w:szCs w:val="30"/>
                      <w:cs/>
                    </w:rPr>
                    <w:t>ร้อยละความสำเร็จของการปรับปรุงตามข้อทักท้วง/ข้อเสนอแนะไม่ต่ำกว่าร้อยละ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9E4225" w:rsidRPr="009E4225" w:rsidRDefault="009E4225" w:rsidP="009E4225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E422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ร้อยละความสำเร็จของการปรับปรุงตามข้อทักท้วง/ข้อเสนอแนะ</w:t>
                  </w:r>
                </w:p>
                <w:p w:rsidR="00F27EE1" w:rsidRPr="00B26A52" w:rsidRDefault="00F27EE1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13" w:type="dxa"/>
                </w:tcPr>
                <w:p w:rsidR="00F27EE1" w:rsidRPr="00AC4F8B" w:rsidRDefault="00B26A52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BF6DA8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193" w:type="dxa"/>
                </w:tcPr>
                <w:p w:rsidR="00F27EE1" w:rsidRPr="00775AFF" w:rsidRDefault="009861A1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463" w:type="dxa"/>
                </w:tcPr>
                <w:p w:rsidR="00F27EE1" w:rsidRPr="00775AFF" w:rsidRDefault="009861A1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05757D">
              <w:rPr>
                <w:rFonts w:ascii="TH SarabunPSK" w:hAnsi="TH SarabunPSK" w:cs="TH SarabunPSK" w:hint="cs"/>
                <w:sz w:val="30"/>
                <w:szCs w:val="30"/>
                <w:cs/>
              </w:rPr>
              <w:t>อยู่ระหว่างดำเนินการ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983D3F" w:rsidRPr="00910253" w:rsidRDefault="00983D3F" w:rsidP="00AC2F65">
      <w:pPr>
        <w:rPr>
          <w:rFonts w:ascii="Browallia New" w:hAnsi="Browallia New" w:cs="Browallia New"/>
          <w:sz w:val="30"/>
          <w:szCs w:val="30"/>
        </w:rPr>
      </w:pPr>
    </w:p>
    <w:sectPr w:rsidR="00983D3F" w:rsidRPr="00910253" w:rsidSect="00983D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8" w:right="851" w:bottom="85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6119" w:rsidRDefault="003B6119">
      <w:r>
        <w:separator/>
      </w:r>
    </w:p>
  </w:endnote>
  <w:endnote w:type="continuationSeparator" w:id="0">
    <w:p w:rsidR="003B6119" w:rsidRDefault="003B6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3FB" w:rsidRDefault="00B073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3FB" w:rsidRDefault="00B073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6119" w:rsidRDefault="003B6119">
      <w:r>
        <w:separator/>
      </w:r>
    </w:p>
  </w:footnote>
  <w:footnote w:type="continuationSeparator" w:id="0">
    <w:p w:rsidR="003B6119" w:rsidRDefault="003B61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3FB" w:rsidRDefault="00B073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073F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073F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3FB" w:rsidRDefault="00B073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5757D"/>
    <w:rsid w:val="00061364"/>
    <w:rsid w:val="0007652E"/>
    <w:rsid w:val="000801B9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54194"/>
    <w:rsid w:val="00185E58"/>
    <w:rsid w:val="001964D5"/>
    <w:rsid w:val="001B140F"/>
    <w:rsid w:val="001B7B75"/>
    <w:rsid w:val="001C07B4"/>
    <w:rsid w:val="001C18FF"/>
    <w:rsid w:val="001C2A69"/>
    <w:rsid w:val="001C39D5"/>
    <w:rsid w:val="001D2FDE"/>
    <w:rsid w:val="0022477E"/>
    <w:rsid w:val="00251664"/>
    <w:rsid w:val="002632AB"/>
    <w:rsid w:val="00266EF2"/>
    <w:rsid w:val="002D0F9B"/>
    <w:rsid w:val="002D2958"/>
    <w:rsid w:val="002D67F4"/>
    <w:rsid w:val="002F054A"/>
    <w:rsid w:val="002F0A94"/>
    <w:rsid w:val="002F1BED"/>
    <w:rsid w:val="002F7905"/>
    <w:rsid w:val="00356974"/>
    <w:rsid w:val="00370876"/>
    <w:rsid w:val="003722D8"/>
    <w:rsid w:val="00382C09"/>
    <w:rsid w:val="0038347D"/>
    <w:rsid w:val="003B611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838C9"/>
    <w:rsid w:val="00490606"/>
    <w:rsid w:val="004C3B2B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5F44EA"/>
    <w:rsid w:val="0061749F"/>
    <w:rsid w:val="00622673"/>
    <w:rsid w:val="00637718"/>
    <w:rsid w:val="00642568"/>
    <w:rsid w:val="00680463"/>
    <w:rsid w:val="00682347"/>
    <w:rsid w:val="00690952"/>
    <w:rsid w:val="006C2351"/>
    <w:rsid w:val="006C64F7"/>
    <w:rsid w:val="006E1651"/>
    <w:rsid w:val="006F0B4F"/>
    <w:rsid w:val="006F1043"/>
    <w:rsid w:val="006F1B42"/>
    <w:rsid w:val="006F6DAF"/>
    <w:rsid w:val="00710AC9"/>
    <w:rsid w:val="007176B6"/>
    <w:rsid w:val="00726AE7"/>
    <w:rsid w:val="00735666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332B8"/>
    <w:rsid w:val="00962B83"/>
    <w:rsid w:val="00983D3F"/>
    <w:rsid w:val="009861A1"/>
    <w:rsid w:val="00991518"/>
    <w:rsid w:val="00994FC2"/>
    <w:rsid w:val="0099556A"/>
    <w:rsid w:val="009D37E4"/>
    <w:rsid w:val="009D395D"/>
    <w:rsid w:val="009E4225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D0B2B"/>
    <w:rsid w:val="00AF037B"/>
    <w:rsid w:val="00AF0624"/>
    <w:rsid w:val="00AF1D95"/>
    <w:rsid w:val="00B04EAA"/>
    <w:rsid w:val="00B073FB"/>
    <w:rsid w:val="00B21FC4"/>
    <w:rsid w:val="00B26A52"/>
    <w:rsid w:val="00B5406D"/>
    <w:rsid w:val="00B76FCB"/>
    <w:rsid w:val="00B834C3"/>
    <w:rsid w:val="00BA1A21"/>
    <w:rsid w:val="00BC4597"/>
    <w:rsid w:val="00BC5E9D"/>
    <w:rsid w:val="00BC746C"/>
    <w:rsid w:val="00BF6DA8"/>
    <w:rsid w:val="00C05ABF"/>
    <w:rsid w:val="00C06017"/>
    <w:rsid w:val="00C44081"/>
    <w:rsid w:val="00C6134E"/>
    <w:rsid w:val="00C67D71"/>
    <w:rsid w:val="00C76D3D"/>
    <w:rsid w:val="00CA7400"/>
    <w:rsid w:val="00CE50B1"/>
    <w:rsid w:val="00CF0196"/>
    <w:rsid w:val="00CF3A4A"/>
    <w:rsid w:val="00CF45AF"/>
    <w:rsid w:val="00CF6CCB"/>
    <w:rsid w:val="00D26B5D"/>
    <w:rsid w:val="00D27B94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30A6"/>
    <w:rsid w:val="00E13428"/>
    <w:rsid w:val="00E13A56"/>
    <w:rsid w:val="00E36CAD"/>
    <w:rsid w:val="00E379B3"/>
    <w:rsid w:val="00E40020"/>
    <w:rsid w:val="00E70398"/>
    <w:rsid w:val="00E85344"/>
    <w:rsid w:val="00E873D6"/>
    <w:rsid w:val="00EA6B42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49A49B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04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2C811-A8E3-4886-AA72-BD75C11A8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58</cp:revision>
  <cp:lastPrinted>2016-05-16T09:06:00Z</cp:lastPrinted>
  <dcterms:created xsi:type="dcterms:W3CDTF">2016-05-12T07:03:00Z</dcterms:created>
  <dcterms:modified xsi:type="dcterms:W3CDTF">2018-06-08T07:34:00Z</dcterms:modified>
</cp:coreProperties>
</file>